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3CDFD" w14:textId="77777777" w:rsidR="00893AE1" w:rsidRPr="002903CC" w:rsidRDefault="00A36332" w:rsidP="00A3633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903CC">
        <w:rPr>
          <w:rFonts w:ascii="Times New Roman" w:hAnsi="Times New Roman" w:cs="Times New Roman"/>
          <w:b/>
          <w:sz w:val="32"/>
          <w:u w:val="single"/>
        </w:rPr>
        <w:t>ATTESTATION</w:t>
      </w:r>
    </w:p>
    <w:p w14:paraId="72B3CDFE" w14:textId="39058ACA" w:rsidR="00A36332" w:rsidRDefault="00A36332">
      <w:pPr>
        <w:rPr>
          <w:rFonts w:ascii="Times New Roman" w:hAnsi="Times New Roman" w:cs="Times New Roman"/>
        </w:rPr>
      </w:pPr>
    </w:p>
    <w:p w14:paraId="24AA3A55" w14:textId="318C8547" w:rsidR="002903CC" w:rsidRDefault="002903CC">
      <w:pPr>
        <w:rPr>
          <w:rFonts w:ascii="Times New Roman" w:hAnsi="Times New Roman" w:cs="Times New Roman"/>
        </w:rPr>
      </w:pPr>
    </w:p>
    <w:p w14:paraId="76E1C9AF" w14:textId="77777777" w:rsidR="002903CC" w:rsidRPr="002903CC" w:rsidRDefault="002903CC">
      <w:pPr>
        <w:rPr>
          <w:rFonts w:ascii="Times New Roman" w:hAnsi="Times New Roman" w:cs="Times New Roman"/>
        </w:rPr>
      </w:pPr>
    </w:p>
    <w:p w14:paraId="72B3CDFF" w14:textId="77777777" w:rsidR="00A36332" w:rsidRPr="002903CC" w:rsidRDefault="00A36332">
      <w:pPr>
        <w:rPr>
          <w:rFonts w:ascii="Times New Roman" w:hAnsi="Times New Roman" w:cs="Times New Roman"/>
        </w:rPr>
      </w:pPr>
    </w:p>
    <w:p w14:paraId="72B3CE00" w14:textId="77777777" w:rsidR="00A36332" w:rsidRPr="002903CC" w:rsidRDefault="00A36332">
      <w:pPr>
        <w:rPr>
          <w:rFonts w:ascii="Times New Roman" w:hAnsi="Times New Roman" w:cs="Times New Roman"/>
          <w:sz w:val="28"/>
          <w:szCs w:val="28"/>
        </w:rPr>
      </w:pPr>
      <w:r w:rsidRPr="002903CC">
        <w:rPr>
          <w:rFonts w:ascii="Times New Roman" w:hAnsi="Times New Roman" w:cs="Times New Roman"/>
          <w:sz w:val="28"/>
          <w:szCs w:val="28"/>
        </w:rPr>
        <w:t>Agissant en qualité de Directeur de l’Agence de</w:t>
      </w:r>
    </w:p>
    <w:p w14:paraId="72B3CE01" w14:textId="77777777" w:rsidR="00A36332" w:rsidRPr="002903CC" w:rsidRDefault="00A36332">
      <w:pPr>
        <w:rPr>
          <w:rFonts w:ascii="Times New Roman" w:hAnsi="Times New Roman" w:cs="Times New Roman"/>
          <w:sz w:val="28"/>
          <w:szCs w:val="28"/>
        </w:rPr>
      </w:pPr>
    </w:p>
    <w:p w14:paraId="72B3CE02" w14:textId="77777777" w:rsidR="00A36332" w:rsidRPr="002903CC" w:rsidRDefault="00A36332">
      <w:pPr>
        <w:rPr>
          <w:rFonts w:ascii="Times New Roman" w:hAnsi="Times New Roman" w:cs="Times New Roman"/>
          <w:sz w:val="28"/>
          <w:szCs w:val="28"/>
        </w:rPr>
      </w:pPr>
      <w:r w:rsidRPr="002903CC">
        <w:rPr>
          <w:rFonts w:ascii="Times New Roman" w:hAnsi="Times New Roman" w:cs="Times New Roman"/>
          <w:sz w:val="28"/>
          <w:szCs w:val="28"/>
        </w:rPr>
        <w:t>Atteste qu’il a été bloqué une somme de</w:t>
      </w:r>
      <w:r w:rsidRPr="002903CC">
        <w:rPr>
          <w:rFonts w:ascii="Times New Roman" w:hAnsi="Times New Roman" w:cs="Times New Roman"/>
          <w:sz w:val="28"/>
          <w:szCs w:val="28"/>
        </w:rPr>
        <w:tab/>
      </w:r>
      <w:r w:rsidRPr="002903CC">
        <w:rPr>
          <w:rFonts w:ascii="Times New Roman" w:hAnsi="Times New Roman" w:cs="Times New Roman"/>
          <w:sz w:val="28"/>
          <w:szCs w:val="28"/>
        </w:rPr>
        <w:tab/>
      </w:r>
      <w:r w:rsidRPr="002903CC">
        <w:rPr>
          <w:rFonts w:ascii="Times New Roman" w:hAnsi="Times New Roman" w:cs="Times New Roman"/>
          <w:sz w:val="28"/>
          <w:szCs w:val="28"/>
        </w:rPr>
        <w:tab/>
        <w:t>€, pour une durée de QUINZE JOURS (quatre mois en cas de surenchère),</w:t>
      </w:r>
    </w:p>
    <w:p w14:paraId="72B3CE03" w14:textId="77777777" w:rsidR="00A36332" w:rsidRPr="002903CC" w:rsidRDefault="00A36332">
      <w:pPr>
        <w:rPr>
          <w:rFonts w:ascii="Times New Roman" w:hAnsi="Times New Roman" w:cs="Times New Roman"/>
          <w:sz w:val="28"/>
          <w:szCs w:val="28"/>
        </w:rPr>
      </w:pPr>
    </w:p>
    <w:p w14:paraId="72B3CE04" w14:textId="77777777" w:rsidR="00A36332" w:rsidRPr="002903CC" w:rsidRDefault="00A36332">
      <w:pPr>
        <w:rPr>
          <w:rFonts w:ascii="Times New Roman" w:hAnsi="Times New Roman" w:cs="Times New Roman"/>
          <w:sz w:val="28"/>
          <w:szCs w:val="28"/>
        </w:rPr>
      </w:pPr>
      <w:r w:rsidRPr="002903CC">
        <w:rPr>
          <w:rFonts w:ascii="Times New Roman" w:hAnsi="Times New Roman" w:cs="Times New Roman"/>
          <w:sz w:val="28"/>
          <w:szCs w:val="28"/>
        </w:rPr>
        <w:t>Destinée à honorer le paiement du chèque numéro</w:t>
      </w:r>
    </w:p>
    <w:p w14:paraId="72B3CE05" w14:textId="77777777" w:rsidR="00A36332" w:rsidRPr="002903CC" w:rsidRDefault="00A36332">
      <w:pPr>
        <w:rPr>
          <w:rFonts w:ascii="Times New Roman" w:hAnsi="Times New Roman" w:cs="Times New Roman"/>
          <w:sz w:val="28"/>
          <w:szCs w:val="28"/>
        </w:rPr>
      </w:pPr>
      <w:r w:rsidRPr="002903CC">
        <w:rPr>
          <w:rFonts w:ascii="Times New Roman" w:hAnsi="Times New Roman" w:cs="Times New Roman"/>
          <w:sz w:val="28"/>
          <w:szCs w:val="28"/>
        </w:rPr>
        <w:t>Qui sera émis à due concurrence au cours de cette période sur le compte numéro</w:t>
      </w:r>
    </w:p>
    <w:p w14:paraId="72B3CE06" w14:textId="77777777" w:rsidR="00A36332" w:rsidRPr="002903CC" w:rsidRDefault="00A36332">
      <w:pPr>
        <w:rPr>
          <w:rFonts w:ascii="Times New Roman" w:hAnsi="Times New Roman" w:cs="Times New Roman"/>
          <w:sz w:val="28"/>
          <w:szCs w:val="28"/>
        </w:rPr>
      </w:pPr>
      <w:r w:rsidRPr="002903CC">
        <w:rPr>
          <w:rFonts w:ascii="Times New Roman" w:hAnsi="Times New Roman" w:cs="Times New Roman"/>
          <w:sz w:val="28"/>
          <w:szCs w:val="28"/>
        </w:rPr>
        <w:t>de M.</w:t>
      </w:r>
    </w:p>
    <w:p w14:paraId="72B3CE07" w14:textId="77777777" w:rsidR="00A36332" w:rsidRPr="002903CC" w:rsidRDefault="00A36332">
      <w:pPr>
        <w:rPr>
          <w:rFonts w:ascii="Times New Roman" w:hAnsi="Times New Roman" w:cs="Times New Roman"/>
          <w:sz w:val="28"/>
          <w:szCs w:val="28"/>
        </w:rPr>
      </w:pPr>
      <w:r w:rsidRPr="002903CC">
        <w:rPr>
          <w:rFonts w:ascii="Times New Roman" w:hAnsi="Times New Roman" w:cs="Times New Roman"/>
          <w:sz w:val="28"/>
          <w:szCs w:val="28"/>
        </w:rPr>
        <w:t>demeurant à</w:t>
      </w:r>
    </w:p>
    <w:p w14:paraId="72B3CE08" w14:textId="77777777" w:rsidR="00A36332" w:rsidRPr="002903CC" w:rsidRDefault="00A36332">
      <w:pPr>
        <w:rPr>
          <w:rFonts w:ascii="Times New Roman" w:hAnsi="Times New Roman" w:cs="Times New Roman"/>
          <w:sz w:val="28"/>
          <w:szCs w:val="28"/>
        </w:rPr>
      </w:pPr>
    </w:p>
    <w:p w14:paraId="72B3CE09" w14:textId="77777777" w:rsidR="00A36332" w:rsidRPr="002903CC" w:rsidRDefault="00A36332">
      <w:pPr>
        <w:rPr>
          <w:rFonts w:ascii="Times New Roman" w:hAnsi="Times New Roman" w:cs="Times New Roman"/>
          <w:sz w:val="28"/>
          <w:szCs w:val="28"/>
        </w:rPr>
      </w:pPr>
      <w:r w:rsidRPr="002903CC">
        <w:rPr>
          <w:rFonts w:ascii="Times New Roman" w:hAnsi="Times New Roman" w:cs="Times New Roman"/>
          <w:sz w:val="28"/>
          <w:szCs w:val="28"/>
        </w:rPr>
        <w:t>la présente attestation est délivrée à</w:t>
      </w:r>
    </w:p>
    <w:p w14:paraId="72B3CE0A" w14:textId="77777777" w:rsidR="00A36332" w:rsidRPr="002903CC" w:rsidRDefault="00A36332">
      <w:pPr>
        <w:rPr>
          <w:rFonts w:ascii="Times New Roman" w:hAnsi="Times New Roman" w:cs="Times New Roman"/>
          <w:sz w:val="28"/>
          <w:szCs w:val="28"/>
        </w:rPr>
      </w:pPr>
      <w:r w:rsidRPr="002903CC">
        <w:rPr>
          <w:rFonts w:ascii="Times New Roman" w:hAnsi="Times New Roman" w:cs="Times New Roman"/>
          <w:sz w:val="28"/>
          <w:szCs w:val="28"/>
        </w:rPr>
        <w:t>sur leur demande, pour servir et valoir ce que de droit.</w:t>
      </w:r>
    </w:p>
    <w:p w14:paraId="72B3CE0B" w14:textId="77777777" w:rsidR="00A36332" w:rsidRPr="002903CC" w:rsidRDefault="00A36332">
      <w:pPr>
        <w:rPr>
          <w:rFonts w:ascii="Times New Roman" w:hAnsi="Times New Roman" w:cs="Times New Roman"/>
          <w:sz w:val="28"/>
          <w:szCs w:val="28"/>
        </w:rPr>
      </w:pPr>
    </w:p>
    <w:p w14:paraId="72B3CE0C" w14:textId="77777777" w:rsidR="00A36332" w:rsidRPr="002903CC" w:rsidRDefault="00A36332">
      <w:pPr>
        <w:rPr>
          <w:rFonts w:ascii="Times New Roman" w:hAnsi="Times New Roman" w:cs="Times New Roman"/>
          <w:sz w:val="28"/>
          <w:szCs w:val="28"/>
        </w:rPr>
      </w:pPr>
      <w:r w:rsidRPr="002903CC">
        <w:rPr>
          <w:rFonts w:ascii="Times New Roman" w:hAnsi="Times New Roman" w:cs="Times New Roman"/>
          <w:sz w:val="28"/>
          <w:szCs w:val="28"/>
        </w:rPr>
        <w:t>Fait à</w:t>
      </w:r>
    </w:p>
    <w:p w14:paraId="72B3CE0D" w14:textId="77777777" w:rsidR="00A36332" w:rsidRPr="002903CC" w:rsidRDefault="00A36332">
      <w:pPr>
        <w:rPr>
          <w:rFonts w:ascii="Times New Roman" w:hAnsi="Times New Roman" w:cs="Times New Roman"/>
          <w:sz w:val="28"/>
          <w:szCs w:val="28"/>
        </w:rPr>
      </w:pPr>
      <w:r w:rsidRPr="002903CC">
        <w:rPr>
          <w:rFonts w:ascii="Times New Roman" w:hAnsi="Times New Roman" w:cs="Times New Roman"/>
          <w:sz w:val="28"/>
          <w:szCs w:val="28"/>
        </w:rPr>
        <w:t>Le</w:t>
      </w:r>
    </w:p>
    <w:p w14:paraId="72B3CE0E" w14:textId="77777777" w:rsidR="00A36332" w:rsidRPr="002903CC" w:rsidRDefault="00A36332">
      <w:pPr>
        <w:rPr>
          <w:rFonts w:ascii="Times New Roman" w:hAnsi="Times New Roman" w:cs="Times New Roman"/>
          <w:sz w:val="28"/>
          <w:szCs w:val="28"/>
        </w:rPr>
      </w:pPr>
    </w:p>
    <w:p w14:paraId="72B3CE0F" w14:textId="77777777" w:rsidR="00A36332" w:rsidRPr="002903CC" w:rsidRDefault="00A36332">
      <w:pPr>
        <w:rPr>
          <w:rFonts w:ascii="Times New Roman" w:hAnsi="Times New Roman" w:cs="Times New Roman"/>
          <w:sz w:val="28"/>
          <w:szCs w:val="28"/>
        </w:rPr>
      </w:pPr>
    </w:p>
    <w:p w14:paraId="72B3CE10" w14:textId="77777777" w:rsidR="00A36332" w:rsidRPr="002903CC" w:rsidRDefault="00A36332" w:rsidP="00A36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3CC">
        <w:rPr>
          <w:rFonts w:ascii="Times New Roman" w:hAnsi="Times New Roman" w:cs="Times New Roman"/>
          <w:sz w:val="28"/>
          <w:szCs w:val="28"/>
        </w:rPr>
        <w:t>Le Directeur de l’Agence,</w:t>
      </w:r>
    </w:p>
    <w:p w14:paraId="72B3CE11" w14:textId="77777777" w:rsidR="00A36332" w:rsidRPr="002903CC" w:rsidRDefault="00A36332">
      <w:pPr>
        <w:rPr>
          <w:rFonts w:ascii="Times New Roman" w:hAnsi="Times New Roman" w:cs="Times New Roman"/>
          <w:sz w:val="28"/>
          <w:szCs w:val="28"/>
        </w:rPr>
      </w:pPr>
    </w:p>
    <w:sectPr w:rsidR="00A36332" w:rsidRPr="002903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A6F26" w14:textId="77777777" w:rsidR="002903CC" w:rsidRDefault="002903CC" w:rsidP="002903CC">
      <w:pPr>
        <w:spacing w:after="0" w:line="240" w:lineRule="auto"/>
      </w:pPr>
      <w:r>
        <w:separator/>
      </w:r>
    </w:p>
  </w:endnote>
  <w:endnote w:type="continuationSeparator" w:id="0">
    <w:p w14:paraId="4F1B867B" w14:textId="77777777" w:rsidR="002903CC" w:rsidRDefault="002903CC" w:rsidP="0029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3BDDC" w14:textId="77777777" w:rsidR="0011526B" w:rsidRDefault="00115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7550F" w14:textId="624C4958" w:rsidR="002903CC" w:rsidRPr="00804C2E" w:rsidRDefault="00804C2E" w:rsidP="00804C2E">
    <w:pPr>
      <w:pBdr>
        <w:top w:val="single" w:sz="4" w:space="1" w:color="BFBFBF" w:themeColor="background1" w:themeShade="BF"/>
      </w:pBdr>
      <w:spacing w:after="0" w:line="240" w:lineRule="auto"/>
      <w:mirrorIndents/>
      <w:jc w:val="center"/>
      <w:rPr>
        <w:rFonts w:cstheme="minorHAnsi"/>
        <w:color w:val="BFBFBF" w:themeColor="background1" w:themeShade="BF"/>
        <w:lang w:val="en-US"/>
      </w:rPr>
    </w:pPr>
    <w:bookmarkStart w:id="0" w:name="_Hlk39532651"/>
    <w:bookmarkStart w:id="1" w:name="_Hlk39532652"/>
    <w:r w:rsidRPr="00804C2E">
      <w:rPr>
        <w:rFonts w:cstheme="minorHAnsi"/>
        <w:color w:val="BFBFBF" w:themeColor="background1" w:themeShade="BF"/>
        <w:sz w:val="16"/>
        <w:szCs w:val="16"/>
      </w:rPr>
      <w:t xml:space="preserve">Modèle fourni par </w:t>
    </w:r>
    <w:r>
      <w:rPr>
        <w:rFonts w:cstheme="minorHAnsi"/>
        <w:color w:val="BFBFBF" w:themeColor="background1" w:themeShade="BF"/>
        <w:sz w:val="16"/>
        <w:szCs w:val="16"/>
      </w:rPr>
      <w:t xml:space="preserve">le </w:t>
    </w:r>
    <w:r w:rsidR="0011526B" w:rsidRPr="00804C2E">
      <w:rPr>
        <w:rFonts w:cstheme="minorHAnsi"/>
        <w:color w:val="BFBFBF" w:themeColor="background1" w:themeShade="BF"/>
        <w:sz w:val="16"/>
        <w:szCs w:val="16"/>
      </w:rPr>
      <w:t xml:space="preserve">Cabinet </w:t>
    </w:r>
    <w:proofErr w:type="spellStart"/>
    <w:r w:rsidR="0011526B" w:rsidRPr="00804C2E">
      <w:rPr>
        <w:rFonts w:cstheme="minorHAnsi"/>
        <w:color w:val="BFBFBF" w:themeColor="background1" w:themeShade="BF"/>
        <w:sz w:val="16"/>
        <w:szCs w:val="16"/>
      </w:rPr>
      <w:t>Audineau</w:t>
    </w:r>
    <w:proofErr w:type="spellEnd"/>
    <w:r w:rsidR="0011526B" w:rsidRPr="00804C2E">
      <w:rPr>
        <w:rFonts w:cstheme="minorHAnsi"/>
        <w:color w:val="BFBFBF" w:themeColor="background1" w:themeShade="BF"/>
        <w:sz w:val="16"/>
        <w:szCs w:val="16"/>
      </w:rPr>
      <w:t xml:space="preserve"> &amp; Associés - Avocats spécialistes du droit immobilier - www.audineau.fr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ECCE5" w14:textId="77777777" w:rsidR="0011526B" w:rsidRDefault="0011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4BC85" w14:textId="77777777" w:rsidR="002903CC" w:rsidRDefault="002903CC" w:rsidP="002903CC">
      <w:pPr>
        <w:spacing w:after="0" w:line="240" w:lineRule="auto"/>
      </w:pPr>
      <w:r>
        <w:separator/>
      </w:r>
    </w:p>
  </w:footnote>
  <w:footnote w:type="continuationSeparator" w:id="0">
    <w:p w14:paraId="32FF8F5A" w14:textId="77777777" w:rsidR="002903CC" w:rsidRDefault="002903CC" w:rsidP="0029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94F0" w14:textId="77777777" w:rsidR="0011526B" w:rsidRDefault="0011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2D187" w14:textId="77777777" w:rsidR="0011526B" w:rsidRDefault="00115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65E2" w14:textId="77777777" w:rsidR="0011526B" w:rsidRDefault="001152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32"/>
    <w:rsid w:val="0011526B"/>
    <w:rsid w:val="002903CC"/>
    <w:rsid w:val="00804C2E"/>
    <w:rsid w:val="00893AE1"/>
    <w:rsid w:val="00A3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B3CDFD"/>
  <w15:docId w15:val="{88A312E9-20D5-4D4A-AA5B-2EFDCC12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CC"/>
  </w:style>
  <w:style w:type="paragraph" w:styleId="Footer">
    <w:name w:val="footer"/>
    <w:basedOn w:val="Normal"/>
    <w:link w:val="FooterChar"/>
    <w:uiPriority w:val="99"/>
    <w:unhideWhenUsed/>
    <w:rsid w:val="0029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CC"/>
  </w:style>
  <w:style w:type="character" w:styleId="Hyperlink">
    <w:name w:val="Hyperlink"/>
    <w:rsid w:val="002903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Cabinet Audineau &amp; Associés - Avocats spécialistes du droit immobilier - www.audineau.fr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Caution Bancaire - Modèle</dc:title>
  <dc:subject>Attestation Caution Bancaire - Modèle</dc:subject>
  <dc:creator>STEVE S</dc:creator>
  <cp:lastModifiedBy>STEVE S</cp:lastModifiedBy>
  <cp:revision>3</cp:revision>
  <cp:lastPrinted>2020-05-12T00:48:00Z</cp:lastPrinted>
  <dcterms:created xsi:type="dcterms:W3CDTF">2020-05-12T07:48:00Z</dcterms:created>
  <dcterms:modified xsi:type="dcterms:W3CDTF">2020-05-14T21:42:00Z</dcterms:modified>
</cp:coreProperties>
</file>